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Arial" w:hAnsi="Arial" w:cs="Arial" w:eastAsia="Arial"/>
          <w:b/>
          <w:color w:val="008000"/>
          <w:spacing w:val="0"/>
          <w:position w:val="0"/>
          <w:sz w:val="28"/>
          <w:shd w:fill="auto" w:val="clear"/>
        </w:rPr>
      </w:pPr>
    </w:p>
    <w:p>
      <w:pPr>
        <w:suppressAutoHyphens w:val="true"/>
        <w:spacing w:before="0" w:after="0" w:line="240"/>
        <w:ind w:right="0" w:left="0" w:firstLine="0"/>
        <w:jc w:val="center"/>
        <w:rPr>
          <w:rFonts w:ascii="Century Gothic" w:hAnsi="Century Gothic" w:cs="Century Gothic" w:eastAsia="Century Gothic"/>
          <w:b/>
          <w:color w:val="302980"/>
          <w:spacing w:val="0"/>
          <w:position w:val="0"/>
          <w:sz w:val="36"/>
          <w:shd w:fill="auto" w:val="clear"/>
        </w:rPr>
      </w:pPr>
      <w:r>
        <w:rPr>
          <w:rFonts w:ascii="Century Gothic" w:hAnsi="Century Gothic" w:cs="Century Gothic" w:eastAsia="Century Gothic"/>
          <w:b/>
          <w:color w:val="302980"/>
          <w:spacing w:val="0"/>
          <w:position w:val="0"/>
          <w:sz w:val="36"/>
          <w:shd w:fill="auto" w:val="clear"/>
        </w:rPr>
        <w:t xml:space="preserve">RU, EN AVANT !</w:t>
      </w:r>
    </w:p>
    <w:p>
      <w:pPr>
        <w:suppressAutoHyphens w:val="true"/>
        <w:spacing w:before="0" w:after="0" w:line="240"/>
        <w:ind w:right="0" w:left="0" w:firstLine="708"/>
        <w:jc w:val="center"/>
        <w:rPr>
          <w:rFonts w:ascii="Century Gothic" w:hAnsi="Century Gothic" w:cs="Century Gothic" w:eastAsia="Century Gothic"/>
          <w:b/>
          <w:color w:val="302980"/>
          <w:spacing w:val="0"/>
          <w:position w:val="0"/>
          <w:sz w:val="36"/>
          <w:shd w:fill="auto" w:val="clear"/>
        </w:rPr>
      </w:pPr>
      <w:r>
        <w:rPr>
          <w:rFonts w:ascii="Century Gothic" w:hAnsi="Century Gothic" w:cs="Century Gothic" w:eastAsia="Century Gothic"/>
          <w:b/>
          <w:color w:val="302980"/>
          <w:spacing w:val="0"/>
          <w:position w:val="0"/>
          <w:sz w:val="36"/>
          <w:shd w:fill="auto" w:val="clear"/>
        </w:rPr>
        <w:t xml:space="preserve">Formation à la représentation des usagers</w:t>
      </w:r>
    </w:p>
    <w:p>
      <w:pPr>
        <w:suppressAutoHyphens w:val="true"/>
        <w:spacing w:before="0" w:after="0" w:line="240"/>
        <w:ind w:right="0" w:left="0" w:firstLine="0"/>
        <w:jc w:val="both"/>
        <w:rPr>
          <w:rFonts w:ascii="Century Gothic" w:hAnsi="Century Gothic" w:cs="Century Gothic" w:eastAsia="Century Gothic"/>
          <w:b/>
          <w:color w:val="auto"/>
          <w:spacing w:val="0"/>
          <w:position w:val="0"/>
          <w:sz w:val="22"/>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Cette formation initiale de 2 jours vise à améliorer vos capacités d’action, à mieux appréhender : votre mandat, ce à quoi vous vous engagez, ce qu’il faut savoir faire pour être efficace et vous permettre de jouer pleinement votre rôle. C’est aussi un lieu de rencontre et d’échanges entre RU de différentes associations, qui démarrent un parcours de formation.</w:t>
      </w:r>
    </w:p>
    <w:p>
      <w:pPr>
        <w:suppressAutoHyphens w:val="true"/>
        <w:spacing w:before="0" w:after="0" w:line="240"/>
        <w:ind w:right="0" w:left="0" w:firstLine="0"/>
        <w:jc w:val="both"/>
        <w:rPr>
          <w:rFonts w:ascii="Century Gothic" w:hAnsi="Century Gothic" w:cs="Century Gothic" w:eastAsia="Century Gothic"/>
          <w:b/>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120" w:line="240"/>
        <w:ind w:right="0" w:left="0" w:firstLine="0"/>
        <w:jc w:val="left"/>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shd w:fill="auto" w:val="clear"/>
        </w:rPr>
        <w:t xml:space="preserve">Objectifs de la formation </w:t>
      </w:r>
    </w:p>
    <w:p>
      <w:pPr>
        <w:suppressAutoHyphens w:val="true"/>
        <w:spacing w:before="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302980"/>
          <w:spacing w:val="0"/>
          <w:position w:val="0"/>
          <w:sz w:val="22"/>
          <w:shd w:fill="auto" w:val="clear"/>
        </w:rPr>
        <w:t xml:space="preserve">(</w:t>
      </w:r>
      <w:r>
        <w:rPr>
          <w:rFonts w:ascii="Arial" w:hAnsi="Arial" w:cs="Arial" w:eastAsia="Arial"/>
          <w:i/>
          <w:color w:val="auto"/>
          <w:spacing w:val="0"/>
          <w:position w:val="0"/>
          <w:sz w:val="22"/>
          <w:shd w:fill="auto" w:val="clear"/>
        </w:rPr>
        <w:t xml:space="preserve">conforme au cahier des charges du Ministère des affaires sociales et de la santé, mars 2016) </w:t>
      </w:r>
    </w:p>
    <w:p>
      <w:pPr>
        <w:numPr>
          <w:ilvl w:val="0"/>
          <w:numId w:val="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positionner comme représentant des usagers </w:t>
      </w:r>
    </w:p>
    <w:p>
      <w:pPr>
        <w:numPr>
          <w:ilvl w:val="0"/>
          <w:numId w:val="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Mobiliser les fondamentaux de la démocratie en santé (notamment les principes, les valeurs, les droits) </w:t>
      </w:r>
    </w:p>
    <w:p>
      <w:pPr>
        <w:numPr>
          <w:ilvl w:val="0"/>
          <w:numId w:val="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Elaborer et défendre une position d'usagers, dans une approche transversale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120" w:line="240"/>
        <w:ind w:right="0" w:left="0" w:firstLine="0"/>
        <w:jc w:val="left"/>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shd w:fill="auto" w:val="clear"/>
        </w:rPr>
        <w:t xml:space="preserve">Contenu de la formation </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grands principes défendus par les RU ; la démocratie en santé</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principales instances de la représentation et la place du RU </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 principes à la pratique :</w:t>
      </w:r>
    </w:p>
    <w:p>
      <w:pPr>
        <w:numPr>
          <w:ilvl w:val="0"/>
          <w:numId w:val="9"/>
        </w:numPr>
        <w:suppressAutoHyphens w:val="true"/>
        <w:spacing w:before="0" w:after="0" w:line="240"/>
        <w:ind w:right="0" w:left="1068"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principales situations rencontrées </w:t>
      </w:r>
    </w:p>
    <w:p>
      <w:pPr>
        <w:numPr>
          <w:ilvl w:val="0"/>
          <w:numId w:val="9"/>
        </w:numPr>
        <w:suppressAutoHyphens w:val="true"/>
        <w:spacing w:before="0" w:after="0" w:line="240"/>
        <w:ind w:right="0" w:left="1068"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travailler en commun </w:t>
      </w:r>
    </w:p>
    <w:p>
      <w:pPr>
        <w:numPr>
          <w:ilvl w:val="0"/>
          <w:numId w:val="9"/>
        </w:numPr>
        <w:suppressAutoHyphens w:val="true"/>
        <w:spacing w:before="0" w:after="0" w:line="240"/>
        <w:ind w:right="0" w:left="1068"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énoncer un avis</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outils et ressources du RU </w:t>
      </w:r>
    </w:p>
    <w:p>
      <w:pPr>
        <w:numPr>
          <w:ilvl w:val="0"/>
          <w:numId w:val="9"/>
        </w:numPr>
        <w:tabs>
          <w:tab w:val="left" w:pos="720" w:leader="none"/>
        </w:tabs>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points de vigilance du RU</w:t>
      </w:r>
    </w:p>
    <w:p>
      <w:pPr>
        <w:numPr>
          <w:ilvl w:val="0"/>
          <w:numId w:val="9"/>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compétences clés du RU</w:t>
      </w:r>
    </w:p>
    <w:p>
      <w:pPr>
        <w:suppressAutoHyphens w:val="true"/>
        <w:spacing w:before="0" w:after="120" w:line="240"/>
        <w:ind w:right="0" w:left="0" w:firstLine="0"/>
        <w:jc w:val="both"/>
        <w:rPr>
          <w:rFonts w:ascii="Arial" w:hAnsi="Arial" w:cs="Arial" w:eastAsia="Arial"/>
          <w:b/>
          <w:color w:val="auto"/>
          <w:spacing w:val="0"/>
          <w:position w:val="0"/>
          <w:sz w:val="2"/>
          <w:shd w:fill="auto" w:val="clear"/>
        </w:rPr>
      </w:pPr>
    </w:p>
    <w:p>
      <w:pPr>
        <w:suppressAutoHyphens w:val="true"/>
        <w:spacing w:before="0" w:after="0" w:line="276"/>
        <w:ind w:right="1" w:left="0" w:firstLine="0"/>
        <w:jc w:val="both"/>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shd w:fill="auto" w:val="clear"/>
        </w:rPr>
        <w:t xml:space="preserve">Méthodes pédagogiques</w:t>
      </w:r>
    </w:p>
    <w:p>
      <w:pPr>
        <w:numPr>
          <w:ilvl w:val="0"/>
          <w:numId w:val="1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Jeu de plateau pédagogique avec questions ouvertes, études de cas, auto-évaluation</w:t>
      </w:r>
    </w:p>
    <w:p>
      <w:pPr>
        <w:numPr>
          <w:ilvl w:val="0"/>
          <w:numId w:val="1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Echanges d’expériences </w:t>
      </w:r>
    </w:p>
    <w:p>
      <w:pPr>
        <w:numPr>
          <w:ilvl w:val="0"/>
          <w:numId w:val="16"/>
        </w:numPr>
        <w:suppressAutoHyphens w:val="true"/>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Apports théoriques</w:t>
      </w:r>
    </w:p>
    <w:p>
      <w:pPr>
        <w:suppressAutoHyphens w:val="true"/>
        <w:spacing w:before="0" w:after="0" w:line="240"/>
        <w:ind w:right="0" w:left="0" w:firstLine="0"/>
        <w:jc w:val="left"/>
        <w:rPr>
          <w:rFonts w:ascii="Arial" w:hAnsi="Arial" w:cs="Arial" w:eastAsia="Arial"/>
          <w:b/>
          <w:color w:val="CC543B"/>
          <w:spacing w:val="0"/>
          <w:position w:val="0"/>
          <w:sz w:val="22"/>
          <w:shd w:fill="auto" w:val="clear"/>
        </w:rPr>
      </w:pPr>
    </w:p>
    <w:p>
      <w:pPr>
        <w:suppressAutoHyphens w:val="true"/>
        <w:spacing w:before="0" w:after="0" w:line="240"/>
        <w:ind w:right="0" w:left="0" w:firstLine="0"/>
        <w:jc w:val="left"/>
        <w:rPr>
          <w:rFonts w:ascii="Century Gothic" w:hAnsi="Century Gothic" w:cs="Century Gothic" w:eastAsia="Century Gothic"/>
          <w:color w:val="auto"/>
          <w:spacing w:val="0"/>
          <w:position w:val="0"/>
          <w:sz w:val="22"/>
          <w:shd w:fill="auto" w:val="clear"/>
        </w:rPr>
      </w:pPr>
      <w:r>
        <w:rPr>
          <w:rFonts w:ascii="Arial" w:hAnsi="Arial" w:cs="Arial" w:eastAsia="Arial"/>
          <w:b/>
          <w:color w:val="CC543B"/>
          <w:spacing w:val="0"/>
          <w:position w:val="0"/>
          <w:sz w:val="22"/>
          <w:shd w:fill="auto" w:val="clear"/>
        </w:rPr>
        <w:t xml:space="preserve">Supports fournis</w:t>
      </w:r>
      <w:r>
        <w:rPr>
          <w:rFonts w:ascii="Arial" w:hAnsi="Arial" w:cs="Arial" w:eastAsia="Arial"/>
          <w:b/>
          <w:color w:val="auto"/>
          <w:spacing w:val="0"/>
          <w:position w:val="0"/>
          <w:sz w:val="22"/>
          <w:shd w:fill="auto" w:val="clear"/>
        </w:rPr>
        <w:t xml:space="preserve"> : </w:t>
      </w:r>
      <w:r>
        <w:rPr>
          <w:rFonts w:ascii="Arial" w:hAnsi="Arial" w:cs="Arial" w:eastAsia="Arial"/>
          <w:color w:val="auto"/>
          <w:spacing w:val="0"/>
          <w:position w:val="0"/>
          <w:sz w:val="22"/>
          <w:shd w:fill="auto" w:val="clear"/>
        </w:rPr>
        <w:t xml:space="preserve">mallette du RU constituant une base documentaire et un carnet de route.</w:t>
      </w:r>
      <w:r>
        <w:rPr>
          <w:rFonts w:ascii="Century Gothic" w:hAnsi="Century Gothic" w:cs="Century Gothic" w:eastAsia="Century Gothic"/>
          <w:color w:val="auto"/>
          <w:spacing w:val="0"/>
          <w:position w:val="0"/>
          <w:sz w:val="22"/>
          <w:shd w:fill="auto" w:val="clear"/>
        </w:rPr>
        <w:t xml:space="preserve"> </w:t>
      </w:r>
    </w:p>
    <w:p>
      <w:pPr>
        <w:suppressAutoHyphens w:val="true"/>
        <w:spacing w:before="0" w:after="0" w:line="240"/>
        <w:ind w:right="0" w:left="0" w:firstLine="0"/>
        <w:jc w:val="left"/>
        <w:rPr>
          <w:rFonts w:ascii="Century Gothic" w:hAnsi="Century Gothic" w:cs="Century Gothic" w:eastAsia="Century Gothic"/>
          <w:color w:val="auto"/>
          <w:spacing w:val="0"/>
          <w:position w:val="0"/>
          <w:sz w:val="22"/>
          <w:shd w:fill="auto" w:val="clear"/>
        </w:rPr>
      </w:pPr>
    </w:p>
    <w:p>
      <w:pPr>
        <w:suppressAutoHyphens w:val="true"/>
        <w:spacing w:before="0" w:after="200" w:line="276"/>
        <w:ind w:right="72" w:left="0" w:firstLine="0"/>
        <w:jc w:val="center"/>
        <w:rPr>
          <w:rFonts w:ascii="Arial" w:hAnsi="Arial" w:cs="Arial" w:eastAsia="Arial"/>
          <w:b/>
          <w:color w:val="302980"/>
          <w:spacing w:val="0"/>
          <w:position w:val="0"/>
          <w:sz w:val="24"/>
          <w:shd w:fill="auto" w:val="clear"/>
        </w:rPr>
      </w:pPr>
      <w:r>
        <w:rPr>
          <w:rFonts w:ascii="Arial" w:hAnsi="Arial" w:cs="Arial" w:eastAsia="Arial"/>
          <w:b/>
          <w:color w:val="302980"/>
          <w:spacing w:val="0"/>
          <w:position w:val="0"/>
          <w:sz w:val="24"/>
          <w:shd w:fill="auto" w:val="clear"/>
        </w:rPr>
        <w:t xml:space="preserve">RU, EN AVANT !</w:t>
      </w:r>
    </w:p>
    <w:p>
      <w:pPr>
        <w:suppressAutoHyphens w:val="true"/>
        <w:spacing w:before="0" w:after="200" w:line="276"/>
        <w:ind w:right="72" w:left="0" w:firstLine="0"/>
        <w:jc w:val="center"/>
        <w:rPr>
          <w:rFonts w:ascii="Arial" w:hAnsi="Arial" w:cs="Arial" w:eastAsia="Arial"/>
          <w:b/>
          <w:color w:val="302980"/>
          <w:spacing w:val="0"/>
          <w:position w:val="0"/>
          <w:sz w:val="22"/>
          <w:shd w:fill="auto" w:val="clear"/>
        </w:rPr>
      </w:pPr>
      <w:r>
        <w:rPr>
          <w:rFonts w:ascii="Arial" w:hAnsi="Arial" w:cs="Arial" w:eastAsia="Arial"/>
          <w:b/>
          <w:color w:val="302980"/>
          <w:spacing w:val="0"/>
          <w:position w:val="0"/>
          <w:sz w:val="22"/>
          <w:shd w:fill="auto" w:val="clear"/>
        </w:rPr>
        <w:t xml:space="preserve">BULLETIN D’INSCRIPTION A LA FORMATION DU 2 et 3/06/2021 à de 9h30 à 17h à PARIS (à definir)</w:t>
      </w:r>
    </w:p>
    <w:p>
      <w:pPr>
        <w:suppressAutoHyphens w:val="true"/>
        <w:spacing w:before="0" w:after="0" w:line="36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FF0000"/>
          <w:spacing w:val="0"/>
          <w:position w:val="0"/>
          <w:sz w:val="24"/>
          <w:shd w:fill="auto" w:val="clear"/>
        </w:rPr>
        <w:t xml:space="preserve">Merci de renvoyer ce bulletin à l’URAASS organisatrice</w:t>
      </w:r>
    </w:p>
    <w:p>
      <w:pPr>
        <w:suppressAutoHyphens w:val="true"/>
        <w:spacing w:before="0" w:after="0" w:line="36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b/>
          <w:color w:val="auto"/>
          <w:spacing w:val="0"/>
          <w:position w:val="0"/>
          <w:sz w:val="22"/>
          <w:u w:val="single"/>
          <w:shd w:fill="auto" w:val="clear"/>
        </w:rPr>
        <w:t xml:space="preserve">Par mail</w:t>
      </w:r>
      <w:r>
        <w:rPr>
          <w:rFonts w:ascii="Arial" w:hAnsi="Arial" w:cs="Arial" w:eastAsia="Arial"/>
          <w:b/>
          <w:color w:val="auto"/>
          <w:spacing w:val="0"/>
          <w:position w:val="0"/>
          <w:sz w:val="22"/>
          <w:shd w:fill="auto" w:val="clear"/>
        </w:rPr>
        <w:t xml:space="preserve"> : formation-idf@france-assos-sante.org </w:t>
      </w:r>
    </w:p>
    <w:p>
      <w:pPr>
        <w:suppressAutoHyphens w:val="true"/>
        <w:spacing w:before="0" w:after="0" w:line="36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2"/>
          <w:shd w:fill="auto" w:val="clear"/>
        </w:rPr>
        <w:t xml:space="preserve">La date limite de réponse est fixée au 18/05/2021</w:t>
      </w:r>
    </w:p>
    <w:p>
      <w:pPr>
        <w:suppressAutoHyphens w:val="true"/>
        <w:spacing w:before="0" w:after="0" w:line="240"/>
        <w:ind w:right="0" w:left="0" w:firstLine="0"/>
        <w:jc w:val="both"/>
        <w:rPr>
          <w:rFonts w:ascii="Arial" w:hAnsi="Arial" w:cs="Arial" w:eastAsia="Arial"/>
          <w:b/>
          <w:color w:val="3EA5B1"/>
          <w:spacing w:val="0"/>
          <w:position w:val="0"/>
          <w:sz w:val="22"/>
          <w:shd w:fill="FFFF00" w:val="clear"/>
        </w:rPr>
      </w:pPr>
    </w:p>
    <w:p>
      <w:pPr>
        <w:suppressAutoHyphens w:val="true"/>
        <w:spacing w:before="0" w:after="0" w:line="240"/>
        <w:ind w:right="0" w:left="0" w:firstLine="0"/>
        <w:jc w:val="both"/>
        <w:rPr>
          <w:rFonts w:ascii="Arial" w:hAnsi="Arial" w:cs="Arial" w:eastAsia="Arial"/>
          <w:b/>
          <w:color w:val="3EA5B1"/>
          <w:spacing w:val="0"/>
          <w:position w:val="0"/>
          <w:sz w:val="22"/>
          <w:shd w:fill="auto" w:val="clear"/>
        </w:rPr>
      </w:pPr>
      <w:r>
        <w:rPr>
          <w:rFonts w:ascii="Arial" w:hAnsi="Arial" w:cs="Arial" w:eastAsia="Arial"/>
          <w:color w:val="3EA5B1"/>
          <w:spacing w:val="0"/>
          <w:position w:val="0"/>
          <w:sz w:val="36"/>
          <w:shd w:fill="auto" w:val="clear"/>
        </w:rPr>
        <w:t xml:space="preserve"> </w:t>
      </w:r>
      <w:r>
        <w:rPr>
          <w:rFonts w:ascii="Arial" w:hAnsi="Arial" w:cs="Arial" w:eastAsia="Arial"/>
          <w:b/>
          <w:color w:val="3EA5B1"/>
          <w:spacing w:val="0"/>
          <w:position w:val="0"/>
          <w:sz w:val="22"/>
          <w:shd w:fill="auto" w:val="clear"/>
        </w:rPr>
        <w:t xml:space="preserve">Nous attendons que le seuil minimal de 10 inscrits soit atteint avant de vous confirmer la formation. Le nombre de places est limité à 14 participants par formation.</w:t>
      </w:r>
    </w:p>
    <w:p>
      <w:pPr>
        <w:suppressAutoHyphens w:val="true"/>
        <w:spacing w:before="0" w:after="0" w:line="276"/>
        <w:ind w:right="0" w:left="0" w:firstLine="0"/>
        <w:jc w:val="both"/>
        <w:rPr>
          <w:rFonts w:ascii="Arial" w:hAnsi="Arial" w:cs="Arial" w:eastAsia="Arial"/>
          <w:b/>
          <w:color w:val="CC543B"/>
          <w:spacing w:val="0"/>
          <w:position w:val="0"/>
          <w:sz w:val="22"/>
          <w:shd w:fill="auto" w:val="clear"/>
        </w:rPr>
      </w:pPr>
    </w:p>
    <w:p>
      <w:pPr>
        <w:suppressAutoHyphens w:val="true"/>
        <w:spacing w:before="0" w:after="0" w:line="276"/>
        <w:ind w:right="0" w:left="0" w:firstLine="0"/>
        <w:jc w:val="center"/>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u w:val="single"/>
          <w:shd w:fill="auto" w:val="clear"/>
        </w:rPr>
        <w:t xml:space="preserve">Merci de remplir lisiblement TOUS les champs de ce bulletin d‘inscription</w:t>
      </w:r>
    </w:p>
    <w:p>
      <w:pPr>
        <w:suppressAutoHyphens w:val="true"/>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 </w:t>
      </w:r>
    </w:p>
    <w:p>
      <w:pPr>
        <w:spacing w:before="0" w:after="100" w:line="240"/>
        <w:ind w:right="0"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Coordonnées</w:t>
      </w:r>
    </w:p>
    <w:p>
      <w:pPr>
        <w:suppressAutoHyphens w:val="true"/>
        <w:spacing w:before="0" w:after="240" w:line="276"/>
        <w:ind w:right="0"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b/>
          <w:color w:val="auto"/>
          <w:spacing w:val="0"/>
          <w:position w:val="0"/>
          <w:sz w:val="22"/>
          <w:shd w:fill="auto" w:val="clear"/>
        </w:rPr>
        <w:t xml:space="preserve">Nom  </w:t>
      </w:r>
      <w:r>
        <w:rPr>
          <w:rFonts w:ascii="Arial" w:hAnsi="Arial" w:cs="Arial" w:eastAsia="Arial"/>
          <w:caps w:val="true"/>
          <w:color w:val="auto"/>
          <w:spacing w:val="20"/>
          <w:position w:val="0"/>
          <w:sz w:val="22"/>
          <w:shd w:fill="auto" w:val="clear"/>
        </w:rPr>
        <w:tab/>
      </w:r>
      <w:r>
        <w:rPr>
          <w:rFonts w:ascii="Arial" w:hAnsi="Arial" w:cs="Arial" w:eastAsia="Arial"/>
          <w:caps w:val="true"/>
          <w:color w:val="auto"/>
          <w:spacing w:val="20"/>
          <w:position w:val="0"/>
          <w:sz w:val="22"/>
          <w:u w:val="dotted"/>
          <w:shd w:fill="auto" w:val="clear"/>
        </w:rPr>
        <w:tab/>
        <w:tab/>
        <w:tab/>
        <w:tab/>
        <w:tab/>
        <w:tab/>
      </w:r>
      <w:r>
        <w:rPr>
          <w:rFonts w:ascii="Arial" w:hAnsi="Arial" w:cs="Arial" w:eastAsia="Arial"/>
          <w:b/>
          <w:color w:val="auto"/>
          <w:spacing w:val="0"/>
          <w:position w:val="0"/>
          <w:sz w:val="22"/>
          <w:shd w:fill="auto" w:val="clear"/>
        </w:rPr>
        <w:t xml:space="preserve"> Prénom </w:t>
      </w:r>
      <w:r>
        <w:rPr>
          <w:rFonts w:ascii="Arial" w:hAnsi="Arial" w:cs="Arial" w:eastAsia="Arial"/>
          <w:caps w:val="true"/>
          <w:color w:val="auto"/>
          <w:spacing w:val="20"/>
          <w:position w:val="0"/>
          <w:sz w:val="22"/>
          <w:u w:val="dotted"/>
          <w:shd w:fill="auto" w:val="clear"/>
        </w:rPr>
        <w:tab/>
        <w:tab/>
        <w:tab/>
        <w:tab/>
        <w:tab/>
      </w:r>
    </w:p>
    <w:p>
      <w:pPr>
        <w:suppressAutoHyphens w:val="true"/>
        <w:spacing w:before="0" w:after="240" w:line="276"/>
        <w:ind w:right="0"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color w:val="auto"/>
          <w:spacing w:val="0"/>
          <w:position w:val="0"/>
          <w:sz w:val="22"/>
          <w:shd w:fill="auto" w:val="clear"/>
        </w:rPr>
        <w:t xml:space="preserve">Association membre de France Assos Santé </w:t>
      </w:r>
      <w:r>
        <w:rPr>
          <w:rFonts w:ascii="Arial" w:hAnsi="Arial" w:cs="Arial" w:eastAsia="Arial"/>
          <w:color w:val="auto"/>
          <w:spacing w:val="0"/>
          <w:position w:val="0"/>
          <w:sz w:val="16"/>
          <w:shd w:fill="auto" w:val="clear"/>
        </w:rPr>
        <w:t xml:space="preserve">: </w:t>
      </w:r>
      <w:r>
        <w:rPr>
          <w:rFonts w:ascii="Arial" w:hAnsi="Arial" w:cs="Arial" w:eastAsia="Arial"/>
          <w:caps w:val="true"/>
          <w:color w:val="auto"/>
          <w:spacing w:val="20"/>
          <w:position w:val="0"/>
          <w:sz w:val="22"/>
          <w:u w:val="dotted"/>
          <w:shd w:fill="auto" w:val="clear"/>
        </w:rPr>
        <w:t xml:space="preserve"> </w:t>
        <w:tab/>
        <w:tab/>
      </w:r>
      <w:r>
        <w:rPr>
          <w:rFonts w:ascii="Arial" w:hAnsi="Arial" w:cs="Arial" w:eastAsia="Arial"/>
          <w:color w:val="auto"/>
          <w:spacing w:val="0"/>
          <w:position w:val="0"/>
          <w:sz w:val="16"/>
          <w:shd w:fill="auto" w:val="clear"/>
        </w:rPr>
        <w:t xml:space="preserve"> </w:t>
      </w:r>
      <w:r>
        <w:rPr>
          <w:rFonts w:ascii="Arial" w:hAnsi="Arial" w:cs="Arial" w:eastAsia="Arial"/>
          <w:caps w:val="true"/>
          <w:color w:val="auto"/>
          <w:spacing w:val="20"/>
          <w:position w:val="0"/>
          <w:sz w:val="22"/>
          <w:u w:val="dotted"/>
          <w:shd w:fill="auto" w:val="clear"/>
        </w:rPr>
        <w:tab/>
        <w:tab/>
        <w:tab/>
        <w:tab/>
        <w:tab/>
      </w:r>
    </w:p>
    <w:p>
      <w:pPr>
        <w:suppressAutoHyphens w:val="true"/>
        <w:spacing w:before="0" w:after="240" w:line="276"/>
        <w:ind w:right="0"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color w:val="auto"/>
          <w:spacing w:val="0"/>
          <w:position w:val="0"/>
          <w:sz w:val="22"/>
          <w:shd w:fill="auto" w:val="clear"/>
        </w:rPr>
        <w:t xml:space="preserve">Région : </w:t>
      </w:r>
      <w:r>
        <w:rPr>
          <w:rFonts w:ascii="Arial" w:hAnsi="Arial" w:cs="Arial" w:eastAsia="Arial"/>
          <w:caps w:val="true"/>
          <w:color w:val="auto"/>
          <w:spacing w:val="20"/>
          <w:position w:val="0"/>
          <w:sz w:val="22"/>
          <w:u w:val="dotted"/>
          <w:shd w:fill="auto" w:val="clear"/>
        </w:rPr>
        <w:tab/>
        <w:tab/>
        <w:tab/>
        <w:tab/>
        <w:tab/>
        <w:tab/>
        <w:tab/>
        <w:tab/>
        <w:tab/>
        <w:tab/>
        <w:tab/>
        <w:tab/>
      </w:r>
    </w:p>
    <w:p>
      <w:pPr>
        <w:suppressAutoHyphens w:val="true"/>
        <w:spacing w:before="0" w:after="24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Fonction dans l’association (salarié, bénévole, élu…) :</w:t>
      </w:r>
      <w:r>
        <w:rPr>
          <w:rFonts w:ascii="Arial" w:hAnsi="Arial" w:cs="Arial" w:eastAsia="Arial"/>
          <w:caps w:val="true"/>
          <w:color w:val="auto"/>
          <w:spacing w:val="20"/>
          <w:position w:val="0"/>
          <w:sz w:val="22"/>
          <w:u w:val="dotted"/>
          <w:shd w:fill="auto" w:val="clear"/>
        </w:rPr>
        <w:t xml:space="preserve"> </w:t>
        <w:tab/>
        <w:tab/>
        <w:tab/>
        <w:tab/>
        <w:tab/>
        <w:tab/>
      </w:r>
    </w:p>
    <w:p>
      <w:pPr>
        <w:suppressAutoHyphens w:val="true"/>
        <w:spacing w:before="0" w:after="240" w:line="276"/>
        <w:ind w:right="0"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color w:val="auto"/>
          <w:spacing w:val="0"/>
          <w:position w:val="0"/>
          <w:sz w:val="22"/>
          <w:shd w:fill="auto" w:val="clear"/>
        </w:rPr>
        <w:t xml:space="preserve">Votre adresse :</w:t>
      </w:r>
      <w:r>
        <w:rPr>
          <w:rFonts w:ascii="Arial" w:hAnsi="Arial" w:cs="Arial" w:eastAsia="Arial"/>
          <w:caps w:val="true"/>
          <w:color w:val="auto"/>
          <w:spacing w:val="20"/>
          <w:position w:val="0"/>
          <w:sz w:val="22"/>
          <w:u w:val="dotted"/>
          <w:shd w:fill="auto" w:val="clear"/>
        </w:rPr>
        <w:tab/>
        <w:tab/>
        <w:tab/>
        <w:tab/>
        <w:tab/>
        <w:tab/>
        <w:tab/>
        <w:tab/>
        <w:tab/>
        <w:tab/>
        <w:tab/>
      </w:r>
    </w:p>
    <w:p>
      <w:pPr>
        <w:spacing w:before="0" w:after="120" w:line="276"/>
        <w:ind w:right="7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Votre téléphone </w:t>
      </w:r>
      <w:r>
        <w:rPr>
          <w:rFonts w:ascii="Arial" w:hAnsi="Arial" w:cs="Arial" w:eastAsia="Arial"/>
          <w:b/>
          <w:color w:val="auto"/>
          <w:spacing w:val="0"/>
          <w:position w:val="0"/>
          <w:sz w:val="22"/>
          <w:shd w:fill="auto" w:val="clear"/>
        </w:rPr>
        <w:t xml:space="preserve">: __.__.__.__.__.</w:t>
      </w:r>
      <w:r>
        <w:rPr>
          <w:rFonts w:ascii="Arial" w:hAnsi="Arial" w:cs="Arial" w:eastAsia="Arial"/>
          <w:caps w:val="true"/>
          <w:color w:val="auto"/>
          <w:spacing w:val="20"/>
          <w:position w:val="0"/>
          <w:sz w:val="22"/>
          <w:u w:val="dotted"/>
          <w:shd w:fill="auto" w:val="clear"/>
        </w:rPr>
        <w:tab/>
      </w:r>
      <w:r>
        <w:rPr>
          <w:rFonts w:ascii="Arial" w:hAnsi="Arial" w:cs="Arial" w:eastAsia="Arial"/>
          <w:color w:val="auto"/>
          <w:spacing w:val="0"/>
          <w:position w:val="0"/>
          <w:sz w:val="22"/>
          <w:shd w:fill="auto" w:val="clear"/>
        </w:rPr>
        <w:t xml:space="preserve">Votre E-mail : </w:t>
      </w:r>
      <w:r>
        <w:rPr>
          <w:rFonts w:ascii="Arial" w:hAnsi="Arial" w:cs="Arial" w:eastAsia="Arial"/>
          <w:caps w:val="true"/>
          <w:color w:val="auto"/>
          <w:spacing w:val="20"/>
          <w:position w:val="0"/>
          <w:sz w:val="22"/>
          <w:u w:val="dotted"/>
          <w:shd w:fill="auto" w:val="clear"/>
        </w:rPr>
        <w:t xml:space="preserve">______________@______________</w:t>
      </w:r>
    </w:p>
    <w:p>
      <w:pPr>
        <w:tabs>
          <w:tab w:val="right" w:pos="8789" w:leader="dot"/>
        </w:tabs>
        <w:suppressAutoHyphens w:val="true"/>
        <w:spacing w:before="0" w:after="0" w:line="240"/>
        <w:ind w:right="0" w:left="0" w:firstLine="0"/>
        <w:jc w:val="both"/>
        <w:rPr>
          <w:rFonts w:ascii="Arial" w:hAnsi="Arial" w:cs="Arial" w:eastAsia="Arial"/>
          <w:color w:val="auto"/>
          <w:spacing w:val="0"/>
          <w:position w:val="0"/>
          <w:sz w:val="22"/>
          <w:shd w:fill="auto" w:val="clear"/>
        </w:rPr>
      </w:pPr>
    </w:p>
    <w:p>
      <w:pPr>
        <w:spacing w:before="0" w:after="10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302980"/>
          <w:spacing w:val="0"/>
          <w:position w:val="0"/>
          <w:sz w:val="22"/>
          <w:u w:val="single"/>
          <w:shd w:fill="auto" w:val="clear"/>
        </w:rPr>
        <w:t xml:space="preserve">Hébergement</w:t>
      </w:r>
      <w:r>
        <w:rPr>
          <w:rFonts w:ascii="Arial" w:hAnsi="Arial" w:cs="Arial" w:eastAsia="Arial"/>
          <w:b/>
          <w:color w:val="auto"/>
          <w:spacing w:val="0"/>
          <w:position w:val="0"/>
          <w:sz w:val="22"/>
          <w:shd w:fill="auto" w:val="clear"/>
        </w:rPr>
        <w:t xml:space="preserve"> :</w:t>
      </w:r>
    </w:p>
    <w:p>
      <w:pPr>
        <w:suppressAutoHyphens w:val="true"/>
        <w:spacing w:before="0" w:after="0" w:line="4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w:t>
        <w:tab/>
        <w:tab/>
        <w:t xml:space="preserve">OUI</w:t>
        <w:tab/>
        <w:tab/>
        <w:t xml:space="preserve">Pour la nuit du __ au __</w:t>
      </w:r>
      <w:r>
        <w:rPr>
          <w:rFonts w:ascii="Arial" w:hAnsi="Arial" w:cs="Arial" w:eastAsia="Arial"/>
          <w:color w:val="auto"/>
          <w:spacing w:val="0"/>
          <w:position w:val="0"/>
          <w:sz w:val="24"/>
          <w:shd w:fill="auto" w:val="clear"/>
        </w:rPr>
        <w:t xml:space="preserve">= ___nuits</w:t>
      </w:r>
    </w:p>
    <w:p>
      <w:pPr>
        <w:suppressAutoHyphens w:val="true"/>
        <w:spacing w:before="0" w:after="0" w:line="48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Merci de prendre en compte mon handicap pour la réservation d’une chambre d’hôtel</w:t>
      </w: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p>
    <w:p>
      <w:pPr>
        <w:suppressAutoHyphens w:val="true"/>
        <w:spacing w:before="0" w:after="0" w:line="360"/>
        <w:ind w:right="0" w:left="0" w:firstLine="0"/>
        <w:jc w:val="both"/>
        <w:rPr>
          <w:rFonts w:ascii="Century Gothic" w:hAnsi="Century Gothic" w:cs="Century Gothic" w:eastAsia="Century Gothic"/>
          <w:color w:val="auto"/>
          <w:spacing w:val="0"/>
          <w:position w:val="0"/>
          <w:sz w:val="22"/>
          <w:shd w:fill="auto" w:val="clear"/>
        </w:rPr>
      </w:pPr>
      <w:r>
        <w:rPr>
          <w:rFonts w:ascii="Arial" w:hAnsi="Arial" w:cs="Arial" w:eastAsia="Arial"/>
          <w:b/>
          <w:color w:val="auto"/>
          <w:spacing w:val="0"/>
          <w:position w:val="0"/>
          <w:sz w:val="22"/>
          <w:shd w:fill="auto" w:val="clear"/>
        </w:rPr>
        <w:t xml:space="preserve">L’hébergement</w:t>
      </w:r>
      <w:r>
        <w:rPr>
          <w:rFonts w:ascii="Arial" w:hAnsi="Arial" w:cs="Arial" w:eastAsia="Arial"/>
          <w:color w:val="auto"/>
          <w:spacing w:val="0"/>
          <w:position w:val="0"/>
          <w:sz w:val="22"/>
          <w:shd w:fill="auto" w:val="clear"/>
        </w:rPr>
        <w:t xml:space="preserve"> peut être pris en charge </w:t>
      </w:r>
      <w:r>
        <w:rPr>
          <w:rFonts w:ascii="Arial" w:hAnsi="Arial" w:cs="Arial" w:eastAsia="Arial"/>
          <w:i/>
          <w:color w:val="auto"/>
          <w:spacing w:val="0"/>
          <w:position w:val="0"/>
          <w:sz w:val="22"/>
          <w:shd w:fill="auto" w:val="clear"/>
        </w:rPr>
        <w:t xml:space="preserve">pour la nuit précédant le premier jour de la formation</w:t>
      </w:r>
      <w:r>
        <w:rPr>
          <w:rFonts w:ascii="Arial" w:hAnsi="Arial" w:cs="Arial" w:eastAsia="Arial"/>
          <w:color w:val="auto"/>
          <w:spacing w:val="0"/>
          <w:position w:val="0"/>
          <w:sz w:val="22"/>
          <w:shd w:fill="auto" w:val="clear"/>
        </w:rPr>
        <w:t xml:space="preserve">, lorsque celle-ci commence tôt le matin et que l’éloignement de votre lieu de résidence vous oblige à arriver la veille.</w:t>
      </w:r>
      <w:r>
        <w:rPr>
          <w:rFonts w:ascii="Century Gothic" w:hAnsi="Century Gothic" w:cs="Century Gothic" w:eastAsia="Century Gothic"/>
          <w:color w:val="auto"/>
          <w:spacing w:val="0"/>
          <w:position w:val="0"/>
          <w:sz w:val="22"/>
          <w:shd w:fill="auto" w:val="clear"/>
        </w:rPr>
        <w:t xml:space="preserve"> </w:t>
      </w:r>
    </w:p>
    <w:p>
      <w:pPr>
        <w:suppressAutoHyphens w:val="true"/>
        <w:spacing w:before="0" w:after="0" w:line="360"/>
        <w:ind w:right="0" w:left="0" w:firstLine="0"/>
        <w:jc w:val="both"/>
        <w:rPr>
          <w:rFonts w:ascii="Century Gothic" w:hAnsi="Century Gothic" w:cs="Century Gothic" w:eastAsia="Century Gothic"/>
          <w:color w:val="auto"/>
          <w:spacing w:val="0"/>
          <w:position w:val="0"/>
          <w:sz w:val="22"/>
          <w:shd w:fill="auto" w:val="clear"/>
        </w:rPr>
      </w:pPr>
    </w:p>
    <w:p>
      <w:pPr>
        <w:spacing w:before="0" w:after="100" w:line="240"/>
        <w:ind w:right="0"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Votre parcours de RU </w:t>
      </w:r>
    </w:p>
    <w:p>
      <w:pPr>
        <w:suppressAutoHyphens w:val="true"/>
        <w:spacing w:before="0" w:after="280" w:line="240"/>
        <w:ind w:right="74" w:left="0" w:firstLine="0"/>
        <w:jc w:val="left"/>
        <w:rPr>
          <w:rFonts w:ascii="Arial" w:hAnsi="Arial" w:cs="Arial" w:eastAsia="Arial"/>
          <w:b/>
          <w:caps w:val="true"/>
          <w:color w:val="auto"/>
          <w:spacing w:val="20"/>
          <w:position w:val="0"/>
          <w:sz w:val="22"/>
          <w:u w:val="dotted"/>
          <w:shd w:fill="auto" w:val="clear"/>
        </w:rPr>
      </w:pP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Instances/commissions/comités où vous représentez les usagers </w:t>
      </w:r>
      <w:r>
        <w:rPr>
          <w:rFonts w:ascii="Arial" w:hAnsi="Arial" w:cs="Arial" w:eastAsia="Arial"/>
          <w:b/>
          <w:color w:val="auto"/>
          <w:spacing w:val="0"/>
          <w:position w:val="0"/>
          <w:sz w:val="22"/>
          <w:u w:val="single"/>
          <w:shd w:fill="auto" w:val="clear"/>
        </w:rPr>
        <w:t xml:space="preserve">actuellement</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0"/>
          <w:shd w:fill="auto" w:val="clear"/>
        </w:rPr>
        <w:t xml:space="preserve">(plusieurs réponses possibles) </w:t>
      </w:r>
      <w:r>
        <w:rPr>
          <w:rFonts w:ascii="Arial" w:hAnsi="Arial" w:cs="Arial" w:eastAsia="Arial"/>
          <w:color w:val="auto"/>
          <w:spacing w:val="0"/>
          <w:position w:val="0"/>
          <w:sz w:val="22"/>
          <w:shd w:fill="auto" w:val="clear"/>
        </w:rPr>
        <w:t xml:space="preserve">: </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p>
    <w:p>
      <w:pPr>
        <w:suppressAutoHyphens w:val="true"/>
        <w:spacing w:before="0" w:after="0" w:line="240"/>
        <w:ind w:right="-1" w:left="-720" w:firstLine="0"/>
        <w:jc w:val="left"/>
        <w:rPr>
          <w:rFonts w:ascii="Arial" w:hAnsi="Arial" w:cs="Arial" w:eastAsia="Arial"/>
          <w:color w:val="auto"/>
          <w:spacing w:val="0"/>
          <w:position w:val="0"/>
          <w:sz w:val="22"/>
          <w:shd w:fill="auto" w:val="clear"/>
        </w:rPr>
      </w:pPr>
    </w:p>
    <w:p>
      <w:pPr>
        <w:suppressAutoHyphens w:val="true"/>
        <w:spacing w:before="0" w:after="0" w:line="276"/>
        <w:ind w:right="0" w:left="360" w:hanging="218"/>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Commission des usagers</w:t>
      </w:r>
    </w:p>
    <w:p>
      <w:pPr>
        <w:suppressAutoHyphens w:val="true"/>
        <w:spacing w:before="0" w:after="0" w:line="276"/>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Conseil de Surveillance (CS) d’établissement de santé public ou conseil d’administration (CA) d’établissement de santé </w:t>
      </w:r>
    </w:p>
    <w:p>
      <w:pPr>
        <w:suppressAutoHyphens w:val="true"/>
        <w:spacing w:before="0" w:after="0" w:line="276"/>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Conseil territorial de santé (CTS)</w:t>
      </w:r>
    </w:p>
    <w:p>
      <w:pPr>
        <w:suppressAutoHyphens w:val="true"/>
        <w:spacing w:before="0" w:after="0" w:line="276"/>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Conférence régionale de la santé et de l’autonomie (CRSA) </w:t>
      </w:r>
    </w:p>
    <w:p>
      <w:pPr>
        <w:suppressAutoHyphens w:val="true"/>
        <w:spacing w:before="0" w:after="0" w:line="276"/>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Commission départementale des soins psychiatriques (CDSP)</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Conseil de Surveillance de l’agence régionale de la santé (ARS)</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Commission de conciliation et d</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indemnisation (CCI)</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Comité de protection des personnes (CPP) </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Conseil de la CPAM </w:t>
      </w:r>
    </w:p>
    <w:p>
      <w:pPr>
        <w:suppressAutoHyphens w:val="true"/>
        <w:spacing w:before="0" w:after="0" w:line="276"/>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Autre (préciser) : </w:t>
      </w:r>
      <w:r>
        <w:rPr>
          <w:rFonts w:ascii="Arial" w:hAnsi="Arial" w:cs="Arial" w:eastAsia="Arial"/>
          <w:caps w:val="true"/>
          <w:color w:val="auto"/>
          <w:spacing w:val="20"/>
          <w:position w:val="0"/>
          <w:sz w:val="22"/>
          <w:u w:val="dotted"/>
          <w:shd w:fill="auto" w:val="clear"/>
        </w:rPr>
        <w:tab/>
        <w:tab/>
      </w:r>
    </w:p>
    <w:p>
      <w:pPr>
        <w:suppressAutoHyphens w:val="true"/>
        <w:spacing w:before="0" w:after="0" w:line="240"/>
        <w:ind w:right="-1" w:left="0" w:firstLine="0"/>
        <w:jc w:val="left"/>
        <w:rPr>
          <w:rFonts w:ascii="Arial" w:hAnsi="Arial" w:cs="Arial" w:eastAsia="Arial"/>
          <w:b/>
          <w:color w:val="auto"/>
          <w:spacing w:val="0"/>
          <w:position w:val="0"/>
          <w:sz w:val="22"/>
          <w:shd w:fill="auto" w:val="clear"/>
        </w:rPr>
      </w:pPr>
    </w:p>
    <w:p>
      <w:pPr>
        <w:suppressAutoHyphens w:val="true"/>
        <w:spacing w:before="0" w:after="240" w:line="240"/>
        <w:ind w:right="-1"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Nom(s) et coordonnées de(s) l’établissement(s) où vous siégez / date de nomination :</w:t>
      </w:r>
    </w:p>
    <w:tbl>
      <w:tblPr/>
      <w:tblGrid>
        <w:gridCol w:w="2329"/>
        <w:gridCol w:w="4000"/>
        <w:gridCol w:w="3442"/>
      </w:tblGrid>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Nom</w:t>
            </w: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Coordonnées</w:t>
            </w: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center"/>
              <w:rPr>
                <w:color w:val="auto"/>
                <w:spacing w:val="0"/>
                <w:position w:val="0"/>
                <w:sz w:val="22"/>
              </w:rPr>
            </w:pPr>
            <w:r>
              <w:rPr>
                <w:rFonts w:ascii="Arial" w:hAnsi="Arial" w:cs="Arial" w:eastAsia="Arial"/>
                <w:b/>
                <w:color w:val="auto"/>
                <w:spacing w:val="0"/>
                <w:position w:val="0"/>
                <w:sz w:val="22"/>
                <w:shd w:fill="auto" w:val="clear"/>
              </w:rPr>
              <w:t xml:space="preserve">Date de dernière nomination</w:t>
            </w:r>
          </w:p>
        </w:tc>
      </w:tr>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4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c>
          <w:tcPr>
            <w:tcW w:w="34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280" w:after="0" w:line="240"/>
              <w:ind w:right="-1" w:left="0" w:firstLine="0"/>
              <w:jc w:val="left"/>
              <w:rPr>
                <w:rFonts w:ascii="Calibri" w:hAnsi="Calibri" w:cs="Calibri" w:eastAsia="Calibri"/>
                <w:color w:val="auto"/>
                <w:spacing w:val="0"/>
                <w:position w:val="0"/>
                <w:sz w:val="22"/>
                <w:shd w:fill="auto" w:val="clear"/>
              </w:rPr>
            </w:pPr>
          </w:p>
        </w:tc>
      </w:tr>
    </w:tbl>
    <w:p>
      <w:pPr>
        <w:suppressAutoHyphens w:val="true"/>
        <w:spacing w:before="280" w:after="0" w:line="240"/>
        <w:ind w:right="-1" w:left="0" w:firstLine="0"/>
        <w:jc w:val="left"/>
        <w:rPr>
          <w:rFonts w:ascii="Arial" w:hAnsi="Arial" w:cs="Arial" w:eastAsia="Arial"/>
          <w:b/>
          <w:color w:val="auto"/>
          <w:spacing w:val="0"/>
          <w:position w:val="0"/>
          <w:sz w:val="22"/>
          <w:shd w:fill="auto" w:val="clear"/>
        </w:rPr>
      </w:pPr>
    </w:p>
    <w:p>
      <w:pPr>
        <w:spacing w:before="0" w:after="100" w:line="240"/>
        <w:ind w:right="-1"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Votre parcours de formation </w:t>
      </w:r>
    </w:p>
    <w:p>
      <w:pPr>
        <w:suppressAutoHyphens w:val="true"/>
        <w:spacing w:before="280" w:after="0" w:line="240"/>
        <w:ind w:right="-1"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Est-ce la première formation de France Assos Santé que vous suivez ?</w:t>
        <w:tab/>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OUI</w:t>
        <w:tab/>
        <w:tab/>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NON </w:t>
      </w:r>
    </w:p>
    <w:p>
      <w:pPr>
        <w:suppressAutoHyphens w:val="true"/>
        <w:spacing w:before="240" w:after="0" w:line="240"/>
        <w:ind w:right="-1"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=&gt; Si </w:t>
      </w:r>
      <w:r>
        <w:rPr>
          <w:rFonts w:ascii="Arial" w:hAnsi="Arial" w:cs="Arial" w:eastAsia="Arial"/>
          <w:b/>
          <w:color w:val="auto"/>
          <w:spacing w:val="0"/>
          <w:position w:val="0"/>
          <w:sz w:val="22"/>
          <w:u w:val="single"/>
          <w:shd w:fill="auto" w:val="clear"/>
        </w:rPr>
        <w:t xml:space="preserve">NON</w:t>
      </w:r>
      <w:r>
        <w:rPr>
          <w:rFonts w:ascii="Arial" w:hAnsi="Arial" w:cs="Arial" w:eastAsia="Arial"/>
          <w:b/>
          <w:color w:val="auto"/>
          <w:spacing w:val="0"/>
          <w:position w:val="0"/>
          <w:sz w:val="22"/>
          <w:shd w:fill="auto" w:val="clear"/>
        </w:rPr>
        <w:t xml:space="preserve">, à quelle formation avez-vous déjà participé ?</w:t>
      </w:r>
    </w:p>
    <w:p>
      <w:pPr>
        <w:suppressAutoHyphens w:val="true"/>
        <w:spacing w:before="12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Défendre les droits des usagers </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RU et le système de santé</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RU en Commission des usagers</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Analyser les plaintes et réclamations en Commission des usagers</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Le rapport de la Commission des usagers</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Prendre la parole en réunion</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Les plaintes des usagers</w:t>
      </w:r>
      <w:r>
        <w:rPr>
          <w:rFonts w:ascii="Segoe UI Symbol" w:hAnsi="Segoe UI Symbol" w:cs="Segoe UI Symbol" w:eastAsia="Segoe UI Symbo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les recours juridiques</w:t>
      </w:r>
    </w:p>
    <w:p>
      <w:pPr>
        <w:suppressAutoHyphens w:val="true"/>
        <w:spacing w:before="0" w:after="0" w:line="360"/>
        <w:ind w:right="0"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Autre</w:t>
      </w:r>
      <w:r>
        <w:rPr>
          <w:rFonts w:ascii="Segoe UI Symbol" w:hAnsi="Segoe UI Symbol" w:cs="Segoe UI Symbol" w:eastAsia="Segoe UI Symbo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(précisez) : </w:t>
      </w:r>
      <w:r>
        <w:rPr>
          <w:rFonts w:ascii="Arial" w:hAnsi="Arial" w:cs="Arial" w:eastAsia="Arial"/>
          <w:caps w:val="true"/>
          <w:color w:val="auto"/>
          <w:spacing w:val="20"/>
          <w:position w:val="0"/>
          <w:sz w:val="22"/>
          <w:u w:val="dotted"/>
          <w:shd w:fill="auto" w:val="clear"/>
        </w:rPr>
        <w:t xml:space="preserve">___________________________________________________</w:t>
      </w:r>
    </w:p>
    <w:p>
      <w:pPr>
        <w:spacing w:before="0" w:after="100" w:line="240"/>
        <w:ind w:right="-1" w:left="0" w:firstLine="0"/>
        <w:jc w:val="left"/>
        <w:rPr>
          <w:rFonts w:ascii="Arial" w:hAnsi="Arial" w:cs="Arial" w:eastAsia="Arial"/>
          <w:b/>
          <w:color w:val="302980"/>
          <w:spacing w:val="0"/>
          <w:position w:val="0"/>
          <w:sz w:val="22"/>
          <w:u w:val="single"/>
          <w:shd w:fill="auto" w:val="clear"/>
        </w:rPr>
      </w:pPr>
    </w:p>
    <w:p>
      <w:pPr>
        <w:spacing w:before="0" w:after="100" w:line="240"/>
        <w:ind w:right="-1"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De petites questions pour préparer votre venue en formation…</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Indiquez, parmi les instances ci-dessous, celles dont vous aviez entendu parler avant de prendre connaissance de ce bulletin d’inscription </w:t>
      </w:r>
    </w:p>
    <w:p>
      <w:pPr>
        <w:suppressAutoHyphens w:val="true"/>
        <w:spacing w:before="0" w:after="0" w:line="240"/>
        <w:ind w:right="-1" w:left="-720" w:firstLine="0"/>
        <w:jc w:val="left"/>
        <w:rPr>
          <w:rFonts w:ascii="Arial" w:hAnsi="Arial" w:cs="Arial" w:eastAsia="Arial"/>
          <w:color w:val="auto"/>
          <w:spacing w:val="0"/>
          <w:position w:val="0"/>
          <w:sz w:val="22"/>
          <w:shd w:fill="auto" w:val="clear"/>
        </w:rPr>
      </w:pPr>
    </w:p>
    <w:p>
      <w:pPr>
        <w:suppressAutoHyphens w:val="true"/>
        <w:spacing w:before="0" w:after="0" w:line="276"/>
        <w:ind w:right="-1" w:left="360" w:hanging="218"/>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Commission des usagers</w:t>
      </w:r>
    </w:p>
    <w:p>
      <w:pPr>
        <w:suppressAutoHyphens w:val="true"/>
        <w:spacing w:before="0" w:after="0" w:line="276"/>
        <w:ind w:right="-1"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Conseil de Surveillance d’établissement de santé public ou conseil d’administration d’établissement de santé </w:t>
      </w:r>
    </w:p>
    <w:p>
      <w:pPr>
        <w:suppressAutoHyphens w:val="true"/>
        <w:spacing w:before="0" w:after="0" w:line="276"/>
        <w:ind w:right="-1"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Conseil territorial de santé (CTS)</w:t>
      </w:r>
    </w:p>
    <w:p>
      <w:pPr>
        <w:suppressAutoHyphens w:val="true"/>
        <w:spacing w:before="0" w:after="0" w:line="276"/>
        <w:ind w:right="-1"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Conférence régionale de la santé et de l’autonomie (CRSA) </w:t>
      </w:r>
    </w:p>
    <w:p>
      <w:pPr>
        <w:suppressAutoHyphens w:val="true"/>
        <w:spacing w:before="0" w:after="0" w:line="276"/>
        <w:ind w:right="-1" w:left="142"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Commission départementale des soins psychiatriques (CDSP)</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2"/>
          <w:shd w:fill="auto" w:val="clear"/>
        </w:rPr>
        <w:t xml:space="preserve">Conseil de Surveillance de l’agence régionale de la santé (ARS)</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Commission de conciliation et d</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indemnisation (CCI)</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Comité de protection des personnes (CPP) </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Conseil de la CPAM </w:t>
      </w:r>
    </w:p>
    <w:p>
      <w:pPr>
        <w:suppressAutoHyphens w:val="true"/>
        <w:spacing w:before="0" w:after="0" w:line="276"/>
        <w:ind w:right="-1"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2"/>
          <w:shd w:fill="auto" w:val="clear"/>
        </w:rPr>
        <w:t xml:space="preserve"> Autre (préciser) : </w:t>
      </w:r>
      <w:r>
        <w:rPr>
          <w:rFonts w:ascii="Arial" w:hAnsi="Arial" w:cs="Arial" w:eastAsia="Arial"/>
          <w:caps w:val="true"/>
          <w:color w:val="auto"/>
          <w:spacing w:val="20"/>
          <w:position w:val="0"/>
          <w:sz w:val="22"/>
          <w:u w:val="dotted"/>
          <w:shd w:fill="auto" w:val="clear"/>
        </w:rPr>
        <w:tab/>
        <w:tab/>
      </w:r>
    </w:p>
    <w:p>
      <w:pPr>
        <w:suppressAutoHyphens w:val="true"/>
        <w:spacing w:before="0" w:after="0" w:line="240"/>
        <w:ind w:right="-1" w:left="0" w:firstLine="0"/>
        <w:jc w:val="left"/>
        <w:rPr>
          <w:rFonts w:ascii="Arial" w:hAnsi="Arial" w:cs="Arial" w:eastAsia="Arial"/>
          <w:b/>
          <w:color w:val="auto"/>
          <w:spacing w:val="0"/>
          <w:position w:val="0"/>
          <w:sz w:val="22"/>
          <w:shd w:fill="auto" w:val="clear"/>
        </w:rPr>
      </w:pP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Pour vous, quels sont les grands principes que le représentant des usagers doit</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défendre ?</w:t>
      </w:r>
      <w:r>
        <w:rPr>
          <w:rFonts w:ascii="Arial" w:hAnsi="Arial" w:cs="Arial" w:eastAsia="Arial"/>
          <w:color w:val="auto"/>
          <w:spacing w:val="0"/>
          <w:position w:val="0"/>
          <w:sz w:val="22"/>
          <w:shd w:fill="auto" w:val="clear"/>
        </w:rPr>
        <w:t xml:space="preserve"> Citez ceux qui vous viennent à l’esprit spontanément</w:t>
      </w:r>
    </w:p>
    <w:p>
      <w:pPr>
        <w:suppressAutoHyphens w:val="true"/>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p>
    <w:p>
      <w:pPr>
        <w:suppressAutoHyphens w:val="true"/>
        <w:spacing w:before="0" w:after="0" w:line="240"/>
        <w:ind w:right="-1"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22"/>
          <w:shd w:fill="auto" w:val="clear"/>
        </w:rPr>
        <w:t xml:space="preserve">Pour vous, selon votre expérience, </w:t>
      </w:r>
      <w:r>
        <w:rPr>
          <w:rFonts w:ascii="Arial" w:hAnsi="Arial" w:cs="Arial" w:eastAsia="Arial"/>
          <w:b/>
          <w:color w:val="auto"/>
          <w:spacing w:val="0"/>
          <w:position w:val="0"/>
          <w:sz w:val="22"/>
          <w:shd w:fill="auto" w:val="clear"/>
        </w:rPr>
        <w:t xml:space="preserve">à quoi doit faire attention</w:t>
      </w:r>
      <w:r>
        <w:rPr>
          <w:rFonts w:ascii="Arial" w:hAnsi="Arial" w:cs="Arial" w:eastAsia="Arial"/>
          <w:color w:val="auto"/>
          <w:spacing w:val="0"/>
          <w:position w:val="0"/>
          <w:sz w:val="22"/>
          <w:shd w:fill="auto" w:val="clear"/>
        </w:rPr>
        <w:t xml:space="preserve"> un représentant des usagers  ? (quels sont les points sur lesquels le RU doit être très vigilant ?)</w:t>
      </w:r>
    </w:p>
    <w:p>
      <w:pPr>
        <w:suppressAutoHyphens w:val="true"/>
        <w:spacing w:before="12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0" w:after="12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280" w:after="0" w:line="240"/>
        <w:ind w:right="-1"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Un agrément d’association en santé c’est (une seule réponse possible) :</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32"/>
          <w:shd w:fill="auto" w:val="clear"/>
        </w:rPr>
        <w:t xml:space="preserve"> </w:t>
      </w:r>
      <w:r>
        <w:rPr>
          <w:rFonts w:ascii="Arial" w:hAnsi="Arial" w:cs="Arial" w:eastAsia="Arial"/>
          <w:color w:val="auto"/>
          <w:spacing w:val="0"/>
          <w:position w:val="0"/>
          <w:sz w:val="22"/>
          <w:shd w:fill="auto" w:val="clear"/>
        </w:rPr>
        <w:t xml:space="preserve">des critères précis donnant le droit légalement à une association d’avoir des représentants des usagers </w:t>
      </w:r>
    </w:p>
    <w:p>
      <w:pPr>
        <w:suppressAutoHyphens w:val="true"/>
        <w:spacing w:before="0" w:after="0" w:line="240"/>
        <w:ind w:right="-1" w:left="0"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32"/>
          <w:shd w:fill="auto" w:val="clear"/>
        </w:rPr>
        <w:t xml:space="preserve">□</w:t>
      </w:r>
      <w:r>
        <w:rPr>
          <w:rFonts w:ascii="Arial" w:hAnsi="Arial" w:cs="Arial" w:eastAsia="Arial"/>
          <w:color w:val="auto"/>
          <w:spacing w:val="0"/>
          <w:position w:val="0"/>
          <w:sz w:val="22"/>
          <w:shd w:fill="auto" w:val="clear"/>
        </w:rPr>
        <w:t xml:space="preserve"> l</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autorisation pour les RU d</w:t>
      </w: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intervenir dans les établissements de santé</w:t>
      </w:r>
    </w:p>
    <w:p>
      <w:pPr>
        <w:suppressAutoHyphens w:val="true"/>
        <w:spacing w:before="0" w:after="0" w:line="240"/>
        <w:ind w:right="-1" w:left="0" w:firstLine="0"/>
        <w:jc w:val="left"/>
        <w:rPr>
          <w:rFonts w:ascii="Arial" w:hAnsi="Arial" w:cs="Arial" w:eastAsia="Arial"/>
          <w:b/>
          <w:color w:val="000000"/>
          <w:spacing w:val="0"/>
          <w:position w:val="0"/>
          <w:sz w:val="22"/>
          <w:shd w:fill="auto" w:val="clear"/>
        </w:rPr>
      </w:pPr>
    </w:p>
    <w:p>
      <w:pPr>
        <w:suppressAutoHyphens w:val="true"/>
        <w:spacing w:before="0" w:after="0" w:line="240"/>
        <w:ind w:right="-1"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La principale chose que vous souhaiteriez avoir appris à la fin de</w:t>
      </w:r>
      <w:r>
        <w:rPr>
          <w:rFonts w:ascii="Arial" w:hAnsi="Arial" w:cs="Arial" w:eastAsia="Arial"/>
          <w:b/>
          <w:color w:val="8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cette formation :</w:t>
      </w:r>
    </w:p>
    <w:p>
      <w:pPr>
        <w:suppressAutoHyphens w:val="true"/>
        <w:spacing w:before="120" w:after="120" w:line="48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pacing w:before="0" w:after="0" w:line="240"/>
        <w:ind w:right="-1" w:left="0" w:firstLine="0"/>
        <w:jc w:val="left"/>
        <w:rPr>
          <w:rFonts w:ascii="Arial" w:hAnsi="Arial" w:cs="Arial" w:eastAsia="Arial"/>
          <w:b/>
          <w:color w:val="302980"/>
          <w:spacing w:val="0"/>
          <w:position w:val="0"/>
          <w:sz w:val="22"/>
          <w:u w:val="single"/>
          <w:shd w:fill="auto" w:val="clear"/>
        </w:rPr>
      </w:pPr>
      <w:r>
        <w:rPr>
          <w:rFonts w:ascii="Arial" w:hAnsi="Arial" w:cs="Arial" w:eastAsia="Arial"/>
          <w:b/>
          <w:color w:val="302980"/>
          <w:spacing w:val="0"/>
          <w:position w:val="0"/>
          <w:sz w:val="22"/>
          <w:u w:val="single"/>
          <w:shd w:fill="auto" w:val="clear"/>
        </w:rPr>
        <w:t xml:space="preserve">Autres commentaires :</w:t>
      </w:r>
    </w:p>
    <w:p>
      <w:pPr>
        <w:suppressAutoHyphens w:val="true"/>
        <w:spacing w:before="280" w:after="280" w:line="240"/>
        <w:ind w:right="-1"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_______________________________________________________________________________</w:t>
      </w:r>
    </w:p>
    <w:p>
      <w:pPr>
        <w:suppressAutoHyphens w:val="true"/>
        <w:spacing w:before="0" w:after="0" w:line="240"/>
        <w:ind w:right="-288" w:left="0" w:firstLine="0"/>
        <w:jc w:val="left"/>
        <w:rPr>
          <w:rFonts w:ascii="Arial" w:hAnsi="Arial" w:cs="Arial" w:eastAsia="Arial"/>
          <w:caps w:val="true"/>
          <w:color w:val="auto"/>
          <w:spacing w:val="20"/>
          <w:position w:val="0"/>
          <w:sz w:val="20"/>
          <w:u w:val="dotted"/>
          <w:shd w:fill="auto" w:val="clear"/>
        </w:rPr>
      </w:pPr>
      <w:r>
        <w:rPr>
          <w:rFonts w:ascii="Arial" w:hAnsi="Arial" w:cs="Arial" w:eastAsia="Arial"/>
          <w:b/>
          <w:color w:val="CC543B"/>
          <w:spacing w:val="0"/>
          <w:position w:val="0"/>
          <w:sz w:val="22"/>
          <w:shd w:fill="auto" w:val="clear"/>
        </w:rPr>
        <w:t xml:space="preserve">Merci d’avoir rempli ce questionnaire. Il permettra au formateur de mieux ajuster son intervention à vos profils et questionnements. Il facilitera le remboursement de vos frais.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9">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